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B4B73" w14:textId="77777777" w:rsidR="00931DA1" w:rsidRDefault="00931DA1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425A6CAB" w14:textId="77777777" w:rsidR="00931DA1" w:rsidRDefault="00000000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REGULAMENTO OFICIAL</w:t>
      </w:r>
    </w:p>
    <w:p w14:paraId="2207B98F" w14:textId="77777777" w:rsidR="00931DA1" w:rsidRDefault="0000000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Ilha Night Run 2025 </w:t>
      </w:r>
    </w:p>
    <w:p w14:paraId="1D6669D5" w14:textId="77777777" w:rsidR="00931DA1" w:rsidRDefault="0000000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Paulo Afonso - BA</w:t>
      </w:r>
    </w:p>
    <w:p w14:paraId="7CF6E3C5" w14:textId="77777777" w:rsidR="00931DA1" w:rsidRDefault="00931DA1"/>
    <w:p w14:paraId="268D0324" w14:textId="77777777" w:rsidR="00931DA1" w:rsidRDefault="0000000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I – DA PROVA</w:t>
      </w:r>
    </w:p>
    <w:p w14:paraId="0ABE3840" w14:textId="77777777" w:rsidR="00931DA1" w:rsidRDefault="000000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1º -</w:t>
      </w:r>
      <w:r>
        <w:rPr>
          <w:rFonts w:ascii="Arial" w:hAnsi="Arial" w:cs="Arial"/>
          <w:sz w:val="24"/>
          <w:szCs w:val="24"/>
        </w:rPr>
        <w:t xml:space="preserve"> Ilha Night Run 2025 será realizada no dia 6 de Dezembro de 2025, com largada às 19h00 da noite, e concentração na praça Aracaju.</w:t>
      </w:r>
    </w:p>
    <w:p w14:paraId="3E809D42" w14:textId="77777777" w:rsidR="00931DA1" w:rsidRDefault="000000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Art. 2º -</w:t>
      </w:r>
      <w:r>
        <w:rPr>
          <w:rFonts w:ascii="Arial" w:hAnsi="Arial" w:cs="Arial"/>
          <w:sz w:val="24"/>
          <w:szCs w:val="24"/>
        </w:rPr>
        <w:t xml:space="preserve"> O evento terá percursos de 3km (caminhada), 8km corrida, nas categorias masculino e feminino. </w:t>
      </w:r>
    </w:p>
    <w:p w14:paraId="671DB4AE" w14:textId="77777777" w:rsidR="00931DA1" w:rsidRDefault="00931DA1">
      <w:pPr>
        <w:jc w:val="both"/>
        <w:rPr>
          <w:rFonts w:ascii="Arial" w:hAnsi="Arial" w:cs="Arial"/>
          <w:sz w:val="24"/>
          <w:szCs w:val="24"/>
        </w:rPr>
      </w:pPr>
    </w:p>
    <w:p w14:paraId="79A970E4" w14:textId="77777777" w:rsidR="00931DA1" w:rsidRDefault="0000000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II – DA PARTICIPAÇÃO</w:t>
      </w:r>
    </w:p>
    <w:p w14:paraId="745CDA6E" w14:textId="77777777" w:rsidR="00931DA1" w:rsidRDefault="000000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3º -</w:t>
      </w:r>
      <w:r>
        <w:rPr>
          <w:rFonts w:ascii="Arial" w:hAnsi="Arial" w:cs="Arial"/>
          <w:sz w:val="24"/>
          <w:szCs w:val="24"/>
        </w:rPr>
        <w:t xml:space="preserve"> Poderão participar atletas de todas as idades devidamente inscritos.  </w:t>
      </w:r>
      <w:r>
        <w:rPr>
          <w:rFonts w:ascii="Arial" w:hAnsi="Arial" w:cs="Arial"/>
          <w:b/>
          <w:sz w:val="24"/>
          <w:szCs w:val="24"/>
        </w:rPr>
        <w:t>Art. 4º -</w:t>
      </w:r>
      <w:r>
        <w:rPr>
          <w:rFonts w:ascii="Arial" w:hAnsi="Arial" w:cs="Arial"/>
          <w:sz w:val="24"/>
          <w:szCs w:val="24"/>
        </w:rPr>
        <w:t xml:space="preserve"> Menores de 18 anos só poderão competir mediante apresentação de termo de responsabilidade assinado pelo responsável legal. </w:t>
      </w:r>
    </w:p>
    <w:p w14:paraId="293494B0" w14:textId="77777777" w:rsidR="00931DA1" w:rsidRDefault="00931DA1">
      <w:pPr>
        <w:jc w:val="both"/>
        <w:rPr>
          <w:rFonts w:ascii="Arial" w:hAnsi="Arial" w:cs="Arial"/>
          <w:sz w:val="24"/>
          <w:szCs w:val="24"/>
        </w:rPr>
      </w:pPr>
    </w:p>
    <w:p w14:paraId="6138FEF9" w14:textId="77777777" w:rsidR="00931DA1" w:rsidRDefault="0000000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III – DAS CATEGORIAS</w:t>
      </w:r>
    </w:p>
    <w:p w14:paraId="629A8AE5" w14:textId="77777777" w:rsidR="00931DA1" w:rsidRDefault="000000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5º -</w:t>
      </w:r>
      <w:r>
        <w:rPr>
          <w:rFonts w:ascii="Arial" w:hAnsi="Arial" w:cs="Arial"/>
          <w:sz w:val="24"/>
          <w:szCs w:val="24"/>
        </w:rPr>
        <w:t xml:space="preserve"> As categorias da prova serão: Aberta (Geral), nos gêneros masculino e feminino. </w:t>
      </w:r>
    </w:p>
    <w:p w14:paraId="5DCF575E" w14:textId="77777777" w:rsidR="00931DA1" w:rsidRDefault="00931DA1">
      <w:pPr>
        <w:jc w:val="both"/>
        <w:rPr>
          <w:rFonts w:ascii="Arial" w:hAnsi="Arial" w:cs="Arial"/>
          <w:sz w:val="24"/>
          <w:szCs w:val="24"/>
        </w:rPr>
      </w:pPr>
    </w:p>
    <w:p w14:paraId="7657ABBA" w14:textId="77777777" w:rsidR="00931DA1" w:rsidRDefault="0000000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IV – DA PREMIAÇÃO</w:t>
      </w:r>
    </w:p>
    <w:p w14:paraId="1C640512" w14:textId="77777777" w:rsidR="00931DA1" w:rsidRDefault="000000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6º -</w:t>
      </w:r>
      <w:r>
        <w:rPr>
          <w:rFonts w:ascii="Arial" w:hAnsi="Arial" w:cs="Arial"/>
          <w:sz w:val="24"/>
          <w:szCs w:val="24"/>
        </w:rPr>
        <w:t xml:space="preserve"> Serão premiados com troféus os </w:t>
      </w:r>
      <w:r>
        <w:rPr>
          <w:rFonts w:ascii="Arial" w:hAnsi="Arial" w:cs="Arial"/>
          <w:b/>
          <w:bCs/>
          <w:sz w:val="24"/>
          <w:szCs w:val="24"/>
        </w:rPr>
        <w:t>5 primeiros colocados</w:t>
      </w:r>
      <w:r>
        <w:rPr>
          <w:rFonts w:ascii="Arial" w:hAnsi="Arial" w:cs="Arial"/>
          <w:sz w:val="24"/>
          <w:szCs w:val="24"/>
        </w:rPr>
        <w:t xml:space="preserve"> da classificação geral (masculino e feminino) nas distâncias de 8 km. </w:t>
      </w:r>
    </w:p>
    <w:p w14:paraId="442338D0" w14:textId="77777777" w:rsidR="00931DA1" w:rsidRDefault="000000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7º -</w:t>
      </w:r>
      <w:r>
        <w:rPr>
          <w:rFonts w:ascii="Arial" w:hAnsi="Arial" w:cs="Arial"/>
          <w:sz w:val="24"/>
          <w:szCs w:val="24"/>
        </w:rPr>
        <w:t xml:space="preserve"> Serão premiados com troféus os </w:t>
      </w:r>
      <w:r>
        <w:rPr>
          <w:rFonts w:ascii="Arial" w:hAnsi="Arial" w:cs="Arial"/>
          <w:b/>
          <w:bCs/>
          <w:sz w:val="24"/>
          <w:szCs w:val="24"/>
        </w:rPr>
        <w:t>5 primeiros colocados</w:t>
      </w:r>
      <w:r>
        <w:rPr>
          <w:rFonts w:ascii="Arial" w:hAnsi="Arial" w:cs="Arial"/>
          <w:sz w:val="24"/>
          <w:szCs w:val="24"/>
        </w:rPr>
        <w:t xml:space="preserve"> da classificação PCD (masculino e feminino) nas distâncias de 8 km. </w:t>
      </w:r>
    </w:p>
    <w:p w14:paraId="16476306" w14:textId="77777777" w:rsidR="00931DA1" w:rsidRDefault="000000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8º -</w:t>
      </w:r>
      <w:r>
        <w:rPr>
          <w:rFonts w:ascii="Arial" w:hAnsi="Arial" w:cs="Arial"/>
          <w:sz w:val="24"/>
          <w:szCs w:val="24"/>
        </w:rPr>
        <w:t xml:space="preserve"> Será premiado com troféu os três primeiros colocados de cada faixa etária (masculino e feminino) na distância de 8 km (16 a 25 / 26 a 35 / 36 a 45 / 46 a 55 / 56 a 64 / e 65+). </w:t>
      </w:r>
    </w:p>
    <w:p w14:paraId="4BAEA064" w14:textId="77777777" w:rsidR="00931DA1" w:rsidRDefault="000000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9º -</w:t>
      </w:r>
      <w:r>
        <w:rPr>
          <w:rFonts w:ascii="Arial" w:hAnsi="Arial" w:cs="Arial"/>
          <w:sz w:val="24"/>
          <w:szCs w:val="24"/>
        </w:rPr>
        <w:t xml:space="preserve"> A premiação não é acumulativa. Atletas premiados na classificação geral não concorrerão à premiação por faixa etária. </w:t>
      </w:r>
    </w:p>
    <w:p w14:paraId="054BF38C" w14:textId="77777777" w:rsidR="00931DA1" w:rsidRDefault="00931DA1">
      <w:pPr>
        <w:jc w:val="both"/>
        <w:rPr>
          <w:rFonts w:ascii="Arial" w:hAnsi="Arial" w:cs="Arial"/>
          <w:sz w:val="24"/>
          <w:szCs w:val="24"/>
        </w:rPr>
      </w:pPr>
    </w:p>
    <w:p w14:paraId="4DCB05D2" w14:textId="77777777" w:rsidR="00931DA1" w:rsidRDefault="00931DA1">
      <w:pPr>
        <w:jc w:val="both"/>
        <w:rPr>
          <w:rFonts w:ascii="Arial" w:hAnsi="Arial" w:cs="Arial"/>
          <w:sz w:val="24"/>
          <w:szCs w:val="24"/>
        </w:rPr>
      </w:pPr>
    </w:p>
    <w:p w14:paraId="00AB1977" w14:textId="77777777" w:rsidR="00931DA1" w:rsidRDefault="00931DA1">
      <w:pPr>
        <w:jc w:val="both"/>
        <w:rPr>
          <w:rFonts w:ascii="Arial" w:hAnsi="Arial" w:cs="Arial"/>
          <w:sz w:val="24"/>
          <w:szCs w:val="24"/>
        </w:rPr>
      </w:pPr>
    </w:p>
    <w:p w14:paraId="3EFCAB58" w14:textId="77777777" w:rsidR="00931DA1" w:rsidRDefault="00931DA1">
      <w:pPr>
        <w:jc w:val="both"/>
        <w:rPr>
          <w:rFonts w:ascii="Arial" w:hAnsi="Arial" w:cs="Arial"/>
          <w:sz w:val="24"/>
          <w:szCs w:val="24"/>
        </w:rPr>
      </w:pPr>
    </w:p>
    <w:p w14:paraId="7E4622E3" w14:textId="77777777" w:rsidR="00931DA1" w:rsidRDefault="0000000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V – DAS INSCRIÇÕES</w:t>
      </w:r>
    </w:p>
    <w:p w14:paraId="63B5548D" w14:textId="77777777" w:rsidR="00931DA1" w:rsidRDefault="000000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10º -</w:t>
      </w:r>
      <w:r>
        <w:rPr>
          <w:rFonts w:ascii="Arial" w:hAnsi="Arial" w:cs="Arial"/>
          <w:sz w:val="24"/>
          <w:szCs w:val="24"/>
        </w:rPr>
        <w:t xml:space="preserve"> As inscrições serão realizadas online, em plataforma oficial a ser divulgada. </w:t>
      </w:r>
    </w:p>
    <w:p w14:paraId="3E798941" w14:textId="77777777" w:rsidR="00931DA1" w:rsidRDefault="00931DA1">
      <w:pPr>
        <w:jc w:val="both"/>
        <w:rPr>
          <w:rFonts w:ascii="Arial" w:hAnsi="Arial" w:cs="Arial"/>
          <w:sz w:val="24"/>
          <w:szCs w:val="24"/>
        </w:rPr>
      </w:pPr>
    </w:p>
    <w:p w14:paraId="579348E5" w14:textId="77777777" w:rsidR="00931DA1" w:rsidRDefault="0000000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VI – DA POLÍTICA DE CANCELAMENTO E TRANSFERÊNCIA</w:t>
      </w:r>
    </w:p>
    <w:p w14:paraId="48606191" w14:textId="77777777" w:rsidR="00931DA1" w:rsidRDefault="000000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Art. 11º -</w:t>
      </w:r>
      <w:r>
        <w:rPr>
          <w:rFonts w:ascii="Arial" w:hAnsi="Arial" w:cs="Arial"/>
          <w:sz w:val="24"/>
          <w:szCs w:val="24"/>
        </w:rPr>
        <w:t xml:space="preserve"> Não haverá devolução do valor da inscrição em nenhuma hipótese. </w:t>
      </w:r>
    </w:p>
    <w:p w14:paraId="348BD27D" w14:textId="77777777" w:rsidR="00931DA1" w:rsidRDefault="000000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12º -</w:t>
      </w:r>
      <w:r>
        <w:rPr>
          <w:rFonts w:ascii="Arial" w:hAnsi="Arial" w:cs="Arial"/>
          <w:sz w:val="24"/>
          <w:szCs w:val="24"/>
        </w:rPr>
        <w:t xml:space="preserve"> É permitido o repasse da inscrição e do kit a terceiros, desde que comunicado à organização até 10 dias antes do evento. </w:t>
      </w:r>
    </w:p>
    <w:p w14:paraId="7316E4F1" w14:textId="77777777" w:rsidR="00931DA1" w:rsidRDefault="00931DA1">
      <w:pPr>
        <w:jc w:val="both"/>
        <w:rPr>
          <w:rFonts w:ascii="Arial" w:hAnsi="Arial" w:cs="Arial"/>
          <w:sz w:val="24"/>
          <w:szCs w:val="24"/>
        </w:rPr>
      </w:pPr>
    </w:p>
    <w:p w14:paraId="5059E218" w14:textId="77777777" w:rsidR="00931DA1" w:rsidRDefault="0000000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VII – DA RETIRADA DE KITS</w:t>
      </w:r>
    </w:p>
    <w:p w14:paraId="234385F7" w14:textId="77777777" w:rsidR="00931DA1" w:rsidRDefault="000000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13º -</w:t>
      </w:r>
      <w:r>
        <w:rPr>
          <w:rFonts w:ascii="Arial" w:hAnsi="Arial" w:cs="Arial"/>
          <w:sz w:val="24"/>
          <w:szCs w:val="24"/>
        </w:rPr>
        <w:t xml:space="preserve"> A retirada de kits ocorrerá no dia 04 ou 05 de Dezembro de 2025. </w:t>
      </w:r>
    </w:p>
    <w:p w14:paraId="70772700" w14:textId="77777777" w:rsidR="00931DA1" w:rsidRDefault="000000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14º -</w:t>
      </w:r>
      <w:r>
        <w:rPr>
          <w:rFonts w:ascii="Arial" w:hAnsi="Arial" w:cs="Arial"/>
          <w:sz w:val="24"/>
          <w:szCs w:val="24"/>
        </w:rPr>
        <w:t xml:space="preserve"> O local da retirada será informado previamente pela organização. </w:t>
      </w:r>
    </w:p>
    <w:p w14:paraId="262015C6" w14:textId="77777777" w:rsidR="00931DA1" w:rsidRDefault="000000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Art. 15º -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 Em hipótese alguma, haverá entrega de kits no dia do evento. </w:t>
      </w:r>
    </w:p>
    <w:p w14:paraId="37F020A0" w14:textId="77777777" w:rsidR="00931DA1" w:rsidRDefault="00931DA1">
      <w:pPr>
        <w:jc w:val="both"/>
        <w:rPr>
          <w:rFonts w:ascii="Arial" w:hAnsi="Arial" w:cs="Arial"/>
          <w:sz w:val="24"/>
          <w:szCs w:val="24"/>
        </w:rPr>
      </w:pPr>
    </w:p>
    <w:p w14:paraId="12206FD9" w14:textId="77777777" w:rsidR="00931DA1" w:rsidRDefault="0000000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VIII – DO KIT DO ATLETA</w:t>
      </w:r>
    </w:p>
    <w:p w14:paraId="016F8385" w14:textId="12373AEC" w:rsidR="00931DA1" w:rsidRDefault="000000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16º -</w:t>
      </w:r>
      <w:r>
        <w:rPr>
          <w:rFonts w:ascii="Arial" w:hAnsi="Arial" w:cs="Arial"/>
          <w:sz w:val="24"/>
          <w:szCs w:val="24"/>
        </w:rPr>
        <w:t xml:space="preserve"> O kit será composto por: número de peito com chip, camisa de participação, bolsa personalizada, </w:t>
      </w:r>
      <w:r w:rsidR="001B4B35">
        <w:rPr>
          <w:rFonts w:ascii="Arial" w:hAnsi="Arial" w:cs="Arial"/>
          <w:sz w:val="24"/>
          <w:szCs w:val="24"/>
        </w:rPr>
        <w:t>pulseira</w:t>
      </w:r>
      <w:r>
        <w:rPr>
          <w:rFonts w:ascii="Arial" w:hAnsi="Arial" w:cs="Arial"/>
          <w:sz w:val="24"/>
          <w:szCs w:val="24"/>
        </w:rPr>
        <w:t xml:space="preserve"> de led e medalha (pós-prova). </w:t>
      </w:r>
    </w:p>
    <w:p w14:paraId="2E1534D3" w14:textId="77777777" w:rsidR="00931DA1" w:rsidRDefault="000000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17º - </w:t>
      </w:r>
      <w:r>
        <w:rPr>
          <w:rFonts w:ascii="Arial" w:hAnsi="Arial" w:cs="Arial"/>
          <w:sz w:val="24"/>
          <w:szCs w:val="24"/>
        </w:rPr>
        <w:t xml:space="preserve">O kit de participação e a medalha de inclusão serão entregues </w:t>
      </w:r>
      <w:r>
        <w:rPr>
          <w:rFonts w:ascii="Arial" w:hAnsi="Arial" w:cs="Arial"/>
          <w:b/>
          <w:sz w:val="24"/>
          <w:szCs w:val="24"/>
        </w:rPr>
        <w:t xml:space="preserve">exclusivamente aos atletas devidamente inscrito na prova, </w:t>
      </w:r>
      <w:r>
        <w:rPr>
          <w:rFonts w:ascii="Arial" w:hAnsi="Arial" w:cs="Arial"/>
          <w:sz w:val="24"/>
          <w:szCs w:val="24"/>
        </w:rPr>
        <w:t>de acordo com os prazos e critérios estabelecidos pela organização.</w:t>
      </w:r>
    </w:p>
    <w:p w14:paraId="7E983C45" w14:textId="77777777" w:rsidR="00931DA1" w:rsidRDefault="000000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18º - </w:t>
      </w:r>
      <w:r>
        <w:rPr>
          <w:rFonts w:ascii="Arial" w:hAnsi="Arial" w:cs="Arial"/>
          <w:sz w:val="24"/>
          <w:szCs w:val="24"/>
        </w:rPr>
        <w:t>Não serão entregues kits ou medalhas a atletas não inscritos, acompanhantes, treinadores ou qualquer pessoa que não esteja oficialmente registrada como participante da prova.</w:t>
      </w:r>
    </w:p>
    <w:p w14:paraId="314D228F" w14:textId="77777777" w:rsidR="00931DA1" w:rsidRDefault="000000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19º - </w:t>
      </w:r>
      <w:r>
        <w:rPr>
          <w:rFonts w:ascii="Arial" w:hAnsi="Arial" w:cs="Arial"/>
          <w:sz w:val="24"/>
          <w:szCs w:val="24"/>
        </w:rPr>
        <w:t>A inscrição é pessoal e intransferível. Em caso de fraude, a organização se reserva o direito de desclassificar o atleta envolvido.</w:t>
      </w:r>
    </w:p>
    <w:p w14:paraId="77339100" w14:textId="77777777" w:rsidR="00931DA1" w:rsidRDefault="0000000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20º - A medalha de participação será entregue somente aos atletas que concluírem a efetivamente o percurso no dia do evento.</w:t>
      </w:r>
      <w:r>
        <w:rPr>
          <w:rFonts w:ascii="Arial" w:hAnsi="Arial" w:cs="Arial"/>
          <w:sz w:val="24"/>
          <w:szCs w:val="24"/>
        </w:rPr>
        <w:t xml:space="preserve"> Mesmo que o </w:t>
      </w:r>
      <w:r>
        <w:rPr>
          <w:rFonts w:ascii="Arial" w:hAnsi="Arial" w:cs="Arial"/>
          <w:sz w:val="24"/>
          <w:szCs w:val="24"/>
        </w:rPr>
        <w:lastRenderedPageBreak/>
        <w:t xml:space="preserve">atleta esteja regularmente inscrito e tenha pago pelo kit, </w:t>
      </w:r>
      <w:r>
        <w:rPr>
          <w:rFonts w:ascii="Arial" w:hAnsi="Arial" w:cs="Arial"/>
          <w:b/>
          <w:sz w:val="24"/>
          <w:szCs w:val="24"/>
        </w:rPr>
        <w:t>a medalha não será entregue em caso de não participação ou ausência no dia da corrida.</w:t>
      </w:r>
    </w:p>
    <w:p w14:paraId="104EB107" w14:textId="77777777" w:rsidR="00931DA1" w:rsidRDefault="00931DA1">
      <w:pPr>
        <w:jc w:val="both"/>
        <w:rPr>
          <w:rFonts w:ascii="Arial" w:hAnsi="Arial" w:cs="Arial"/>
          <w:sz w:val="24"/>
          <w:szCs w:val="24"/>
        </w:rPr>
      </w:pPr>
    </w:p>
    <w:p w14:paraId="35EA0F1E" w14:textId="77777777" w:rsidR="00931DA1" w:rsidRDefault="00931DA1">
      <w:pPr>
        <w:jc w:val="both"/>
        <w:rPr>
          <w:rFonts w:ascii="Arial" w:hAnsi="Arial" w:cs="Arial"/>
          <w:sz w:val="24"/>
          <w:szCs w:val="24"/>
        </w:rPr>
      </w:pPr>
    </w:p>
    <w:p w14:paraId="6F52C6DD" w14:textId="77777777" w:rsidR="00931DA1" w:rsidRDefault="0000000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IX – DO HORÁRIO DA LARGADA</w:t>
      </w:r>
    </w:p>
    <w:p w14:paraId="55A40BBD" w14:textId="77777777" w:rsidR="00931DA1" w:rsidRDefault="000000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Art. 21º - </w:t>
      </w:r>
      <w:r>
        <w:rPr>
          <w:rFonts w:ascii="Arial" w:hAnsi="Arial" w:cs="Arial"/>
          <w:sz w:val="24"/>
          <w:szCs w:val="24"/>
        </w:rPr>
        <w:t xml:space="preserve">A largada será às 19h00 do dia 06 de Dezembro de 2025. Recomenda-se chegar com 30 minutos de antecedência. </w:t>
      </w:r>
    </w:p>
    <w:p w14:paraId="11632A74" w14:textId="77777777" w:rsidR="00931DA1" w:rsidRDefault="00931DA1">
      <w:pPr>
        <w:jc w:val="both"/>
        <w:rPr>
          <w:rFonts w:ascii="Arial" w:hAnsi="Arial" w:cs="Arial"/>
          <w:sz w:val="24"/>
          <w:szCs w:val="24"/>
        </w:rPr>
      </w:pPr>
    </w:p>
    <w:p w14:paraId="246060FC" w14:textId="77777777" w:rsidR="00931DA1" w:rsidRDefault="0000000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X – DO TEMPO DE PROVA</w:t>
      </w:r>
    </w:p>
    <w:p w14:paraId="207569E8" w14:textId="77777777" w:rsidR="00931DA1" w:rsidRDefault="000000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22º -</w:t>
      </w:r>
      <w:r>
        <w:rPr>
          <w:rFonts w:ascii="Arial" w:hAnsi="Arial" w:cs="Arial"/>
          <w:sz w:val="24"/>
          <w:szCs w:val="24"/>
        </w:rPr>
        <w:t xml:space="preserve"> Não haverá limite de tempo. Todos os atletas poderão concluir a prova no seu ritmo. </w:t>
      </w:r>
    </w:p>
    <w:p w14:paraId="536CB243" w14:textId="77777777" w:rsidR="00931DA1" w:rsidRDefault="00931DA1">
      <w:pPr>
        <w:jc w:val="both"/>
        <w:rPr>
          <w:rFonts w:ascii="Arial" w:hAnsi="Arial" w:cs="Arial"/>
          <w:sz w:val="24"/>
          <w:szCs w:val="24"/>
        </w:rPr>
      </w:pPr>
    </w:p>
    <w:p w14:paraId="0BFF8B09" w14:textId="77777777" w:rsidR="00931DA1" w:rsidRDefault="0000000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XI – DO TERMO DE RESPONSABILIDADE PARA MENORES</w:t>
      </w:r>
    </w:p>
    <w:p w14:paraId="658591D0" w14:textId="77777777" w:rsidR="00931DA1" w:rsidRDefault="000000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23º -</w:t>
      </w:r>
      <w:r>
        <w:rPr>
          <w:rFonts w:ascii="Arial" w:hAnsi="Arial" w:cs="Arial"/>
          <w:sz w:val="24"/>
          <w:szCs w:val="24"/>
        </w:rPr>
        <w:t xml:space="preserve"> Termo de responsabilidade (a ser preenchido na retirada de kit ou enviado antecipadamente):</w:t>
      </w:r>
    </w:p>
    <w:p w14:paraId="5037C595" w14:textId="77777777" w:rsidR="00931DA1" w:rsidRDefault="000000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Eu, _____________________________________________, portador do CPF nº ______________________, responsável legal pelo(a) menor ___________________________________, autorizo sua participação na ILHA NIGHT RUN, assumindo total responsabilidade por sua integridade física e conduta durante o evento. Assinatura do responsável: ___________________________ Data: ____/____/____ </w:t>
      </w:r>
    </w:p>
    <w:p w14:paraId="06A3C9FC" w14:textId="77777777" w:rsidR="00931DA1" w:rsidRDefault="00931DA1">
      <w:pPr>
        <w:jc w:val="both"/>
        <w:rPr>
          <w:rFonts w:ascii="Arial" w:hAnsi="Arial" w:cs="Arial"/>
          <w:sz w:val="24"/>
          <w:szCs w:val="24"/>
        </w:rPr>
      </w:pPr>
    </w:p>
    <w:p w14:paraId="54888EC1" w14:textId="77777777" w:rsidR="00931DA1" w:rsidRDefault="000000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OBS: deverá preencher o termo, imprimir e entregar a organização no dia da entrega de kit.</w:t>
      </w:r>
    </w:p>
    <w:p w14:paraId="15D96386" w14:textId="77777777" w:rsidR="00931DA1" w:rsidRDefault="00931DA1">
      <w:pPr>
        <w:jc w:val="both"/>
        <w:rPr>
          <w:rFonts w:ascii="Arial" w:hAnsi="Arial" w:cs="Arial"/>
          <w:sz w:val="24"/>
          <w:szCs w:val="24"/>
        </w:rPr>
      </w:pPr>
    </w:p>
    <w:p w14:paraId="4FCBC440" w14:textId="77777777" w:rsidR="00931DA1" w:rsidRDefault="00931DA1">
      <w:pPr>
        <w:jc w:val="both"/>
        <w:rPr>
          <w:rFonts w:ascii="Arial" w:hAnsi="Arial" w:cs="Arial"/>
          <w:sz w:val="24"/>
          <w:szCs w:val="24"/>
        </w:rPr>
      </w:pPr>
    </w:p>
    <w:p w14:paraId="5734AA68" w14:textId="77777777" w:rsidR="00931DA1" w:rsidRDefault="00931DA1">
      <w:pPr>
        <w:jc w:val="both"/>
        <w:rPr>
          <w:rFonts w:ascii="Arial" w:hAnsi="Arial" w:cs="Arial"/>
          <w:sz w:val="24"/>
          <w:szCs w:val="24"/>
        </w:rPr>
      </w:pPr>
    </w:p>
    <w:p w14:paraId="1A7A4BD9" w14:textId="77777777" w:rsidR="00931DA1" w:rsidRDefault="00931DA1">
      <w:pPr>
        <w:jc w:val="both"/>
        <w:rPr>
          <w:rFonts w:ascii="Arial" w:hAnsi="Arial" w:cs="Arial"/>
          <w:sz w:val="24"/>
          <w:szCs w:val="24"/>
        </w:rPr>
      </w:pPr>
    </w:p>
    <w:p w14:paraId="60BC852B" w14:textId="77777777" w:rsidR="00931DA1" w:rsidRDefault="00931DA1">
      <w:pPr>
        <w:jc w:val="both"/>
        <w:rPr>
          <w:rFonts w:ascii="Arial" w:hAnsi="Arial" w:cs="Arial"/>
          <w:sz w:val="24"/>
          <w:szCs w:val="24"/>
        </w:rPr>
      </w:pPr>
    </w:p>
    <w:p w14:paraId="3B4DAB72" w14:textId="77777777" w:rsidR="00931DA1" w:rsidRDefault="00931DA1">
      <w:pPr>
        <w:jc w:val="both"/>
        <w:rPr>
          <w:rFonts w:ascii="Arial" w:hAnsi="Arial" w:cs="Arial"/>
          <w:sz w:val="24"/>
          <w:szCs w:val="24"/>
        </w:rPr>
      </w:pPr>
    </w:p>
    <w:p w14:paraId="2DB712AD" w14:textId="77777777" w:rsidR="00931DA1" w:rsidRDefault="00931DA1">
      <w:pPr>
        <w:jc w:val="both"/>
        <w:rPr>
          <w:rFonts w:ascii="Arial" w:hAnsi="Arial" w:cs="Arial"/>
          <w:sz w:val="24"/>
          <w:szCs w:val="24"/>
        </w:rPr>
      </w:pPr>
    </w:p>
    <w:p w14:paraId="63543DA7" w14:textId="77777777" w:rsidR="00931DA1" w:rsidRDefault="00931DA1">
      <w:pPr>
        <w:jc w:val="both"/>
        <w:rPr>
          <w:rFonts w:ascii="Arial" w:hAnsi="Arial" w:cs="Arial"/>
          <w:sz w:val="24"/>
          <w:szCs w:val="24"/>
        </w:rPr>
      </w:pPr>
    </w:p>
    <w:p w14:paraId="31CE2276" w14:textId="77777777" w:rsidR="00931DA1" w:rsidRDefault="00931DA1">
      <w:pPr>
        <w:jc w:val="both"/>
        <w:rPr>
          <w:rFonts w:ascii="Arial" w:hAnsi="Arial" w:cs="Arial"/>
          <w:sz w:val="24"/>
          <w:szCs w:val="24"/>
        </w:rPr>
      </w:pPr>
    </w:p>
    <w:p w14:paraId="4C0CC6D5" w14:textId="77777777" w:rsidR="00931DA1" w:rsidRDefault="00931DA1">
      <w:pPr>
        <w:jc w:val="both"/>
        <w:rPr>
          <w:rFonts w:ascii="Arial" w:hAnsi="Arial" w:cs="Arial"/>
          <w:sz w:val="24"/>
          <w:szCs w:val="24"/>
        </w:rPr>
      </w:pPr>
    </w:p>
    <w:p w14:paraId="2134BB8A" w14:textId="77777777" w:rsidR="00931DA1" w:rsidRDefault="00931DA1">
      <w:pPr>
        <w:jc w:val="both"/>
        <w:rPr>
          <w:rFonts w:ascii="Arial" w:hAnsi="Arial" w:cs="Arial"/>
          <w:sz w:val="24"/>
          <w:szCs w:val="24"/>
        </w:rPr>
      </w:pPr>
    </w:p>
    <w:p w14:paraId="7F0B4EA8" w14:textId="77777777" w:rsidR="00931DA1" w:rsidRDefault="0000000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XII – DAS DISPOSIÇÕES GERAIS</w:t>
      </w:r>
    </w:p>
    <w:p w14:paraId="6FD585B4" w14:textId="77777777" w:rsidR="00931DA1" w:rsidRDefault="000000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24º -</w:t>
      </w:r>
      <w:r>
        <w:rPr>
          <w:rFonts w:ascii="Arial" w:hAnsi="Arial" w:cs="Arial"/>
          <w:sz w:val="24"/>
          <w:szCs w:val="24"/>
        </w:rPr>
        <w:t xml:space="preserve"> O uso do número de peito é obrigatório e deve estar visível durante toda a prova.  </w:t>
      </w:r>
    </w:p>
    <w:p w14:paraId="6D774233" w14:textId="77777777" w:rsidR="00931DA1" w:rsidRDefault="000000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25º -</w:t>
      </w:r>
      <w:r>
        <w:rPr>
          <w:rFonts w:ascii="Arial" w:hAnsi="Arial" w:cs="Arial"/>
          <w:sz w:val="24"/>
          <w:szCs w:val="24"/>
        </w:rPr>
        <w:t xml:space="preserve"> A organização recomenda que os participantes realizem avaliação médica prévia antes da prova. </w:t>
      </w:r>
    </w:p>
    <w:p w14:paraId="13338974" w14:textId="77777777" w:rsidR="00931DA1" w:rsidRDefault="000000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26º -</w:t>
      </w:r>
      <w:r>
        <w:rPr>
          <w:rFonts w:ascii="Arial" w:hAnsi="Arial" w:cs="Arial"/>
          <w:sz w:val="24"/>
          <w:szCs w:val="24"/>
        </w:rPr>
        <w:t xml:space="preserve"> A corrida será realizada sob qualquer condição climática, salvo em casos extremos que coloquem em risco a segurança dos participantes. </w:t>
      </w:r>
    </w:p>
    <w:p w14:paraId="3B2CE269" w14:textId="77777777" w:rsidR="00931DA1" w:rsidRDefault="000000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27º -</w:t>
      </w:r>
      <w:r>
        <w:rPr>
          <w:rFonts w:ascii="Arial" w:hAnsi="Arial" w:cs="Arial"/>
          <w:sz w:val="24"/>
          <w:szCs w:val="24"/>
        </w:rPr>
        <w:t xml:space="preserve"> Casos omissos neste regulamento serão decididos pela comissão organizadora. </w:t>
      </w:r>
    </w:p>
    <w:p w14:paraId="43F6A39F" w14:textId="77777777" w:rsidR="00931DA1" w:rsidRDefault="000000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28º -</w:t>
      </w:r>
      <w:r>
        <w:rPr>
          <w:rFonts w:ascii="Arial" w:hAnsi="Arial" w:cs="Arial"/>
          <w:sz w:val="24"/>
          <w:szCs w:val="24"/>
        </w:rPr>
        <w:t xml:space="preserve"> É expressamente proibido o acompanhamento de atletas por treinadores, amigos ou terceiros utilizando bicicletas, motocicletas ou outros meios. Somente será permitida a presença na pista de atletas inscritos e membros identificados da organização. O descumprimento poderá resultar na desclassificação do atleta beneficiado. </w:t>
      </w:r>
    </w:p>
    <w:p w14:paraId="67EFDD8E" w14:textId="77777777" w:rsidR="00931DA1" w:rsidRDefault="000000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29º -</w:t>
      </w:r>
      <w:r>
        <w:rPr>
          <w:rFonts w:ascii="Arial" w:hAnsi="Arial" w:cs="Arial"/>
          <w:sz w:val="24"/>
          <w:szCs w:val="24"/>
        </w:rPr>
        <w:t xml:space="preserve"> O atleta é responsável por conhecer previamente o percurso da prova. A organização irá disponibilizar, com antecedência, o mapa do percurso e um vídeo explicativo. Caso o atleta erre o trajeto durante a corrida, a organização não se responsabilizará.</w:t>
      </w:r>
    </w:p>
    <w:p w14:paraId="781385C5" w14:textId="77777777" w:rsidR="00931DA1" w:rsidRDefault="00931DA1">
      <w:pPr>
        <w:jc w:val="both"/>
        <w:rPr>
          <w:rFonts w:ascii="Arial" w:hAnsi="Arial" w:cs="Arial"/>
          <w:sz w:val="24"/>
          <w:szCs w:val="24"/>
        </w:rPr>
      </w:pPr>
    </w:p>
    <w:sectPr w:rsidR="00931D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AFFC1" w14:textId="77777777" w:rsidR="00C622D4" w:rsidRDefault="00C622D4">
      <w:pPr>
        <w:spacing w:line="240" w:lineRule="auto"/>
      </w:pPr>
      <w:r>
        <w:separator/>
      </w:r>
    </w:p>
  </w:endnote>
  <w:endnote w:type="continuationSeparator" w:id="0">
    <w:p w14:paraId="28B22F60" w14:textId="77777777" w:rsidR="00C622D4" w:rsidRDefault="00C622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68ED6" w14:textId="77777777" w:rsidR="00C622D4" w:rsidRDefault="00C622D4">
      <w:pPr>
        <w:spacing w:after="0"/>
      </w:pPr>
      <w:r>
        <w:separator/>
      </w:r>
    </w:p>
  </w:footnote>
  <w:footnote w:type="continuationSeparator" w:id="0">
    <w:p w14:paraId="4F4B4A4D" w14:textId="77777777" w:rsidR="00C622D4" w:rsidRDefault="00C622D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A6F"/>
    <w:rsid w:val="000871F5"/>
    <w:rsid w:val="001B4B35"/>
    <w:rsid w:val="00455ED5"/>
    <w:rsid w:val="004D3ADD"/>
    <w:rsid w:val="00583C6C"/>
    <w:rsid w:val="00626299"/>
    <w:rsid w:val="006F2A1C"/>
    <w:rsid w:val="009241A4"/>
    <w:rsid w:val="00931DA1"/>
    <w:rsid w:val="00A22EAB"/>
    <w:rsid w:val="00C622D4"/>
    <w:rsid w:val="00FD6A6F"/>
    <w:rsid w:val="23300666"/>
    <w:rsid w:val="29144CD3"/>
    <w:rsid w:val="32C37E47"/>
    <w:rsid w:val="6D0A1509"/>
    <w:rsid w:val="76DE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E5FAA"/>
  <w15:docId w15:val="{DFB082D9-F5C9-4A77-8B55-FDF5F176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774</Words>
  <Characters>4180</Characters>
  <Application>Microsoft Office Word</Application>
  <DocSecurity>0</DocSecurity>
  <Lines>34</Lines>
  <Paragraphs>9</Paragraphs>
  <ScaleCrop>false</ScaleCrop>
  <Company>Pmpa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pmpa</dc:creator>
  <cp:lastModifiedBy>ANGELE</cp:lastModifiedBy>
  <cp:revision>3</cp:revision>
  <cp:lastPrinted>2025-06-12T12:00:00Z</cp:lastPrinted>
  <dcterms:created xsi:type="dcterms:W3CDTF">2025-06-12T11:07:00Z</dcterms:created>
  <dcterms:modified xsi:type="dcterms:W3CDTF">2025-09-17T11:27:00Z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1046-12.2.0.22222</vt:lpwstr>
  </property>
  <property fmtid="{D5CDD505-2E9C-101B-9397-08002B2CF9AE}" pid="3" name="ICV">
    <vt:lpwstr>E55B46F879BA43B98F84694CEB689960_12</vt:lpwstr>
  </property>
</Properties>
</file>